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附件5</w:t>
      </w:r>
    </w:p>
    <w:p>
      <w:pPr>
        <w:pStyle w:val="4"/>
      </w:pPr>
      <w:r>
        <w:rPr>
          <w:rFonts w:hint="eastAsia"/>
        </w:rPr>
        <w:t>违法犯罪记录查询授权书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pStyle w:val="5"/>
        <w:ind w:firstLine="640"/>
      </w:pPr>
      <w:r>
        <w:rPr>
          <w:rFonts w:hint="eastAsia"/>
        </w:rPr>
        <w:t>本人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（身份证号：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），因参加</w:t>
      </w: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>（学校）教职员工招聘，现承诺本人无以下违法犯罪记录，并授权</w:t>
      </w: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（教育行政部门）通过公安机关予以查询确认：</w:t>
      </w:r>
    </w:p>
    <w:p>
      <w:pPr>
        <w:pStyle w:val="5"/>
        <w:ind w:firstLine="640"/>
      </w:pPr>
      <w:r>
        <w:rPr>
          <w:rFonts w:hint="eastAsia"/>
        </w:rPr>
        <w:t>（一）</w:t>
      </w:r>
      <w:r>
        <w:rPr>
          <w:rFonts w:hint="eastAsia"/>
          <w:shd w:val="clear" w:color="auto" w:fill="FFFFFF"/>
        </w:rPr>
        <w:t>性侵害、虐待、拐卖、暴力伤害等违法犯罪记录</w:t>
      </w:r>
      <w:r>
        <w:rPr>
          <w:rFonts w:hint="eastAsia"/>
        </w:rPr>
        <w:t>；</w:t>
      </w:r>
    </w:p>
    <w:p>
      <w:pPr>
        <w:pStyle w:val="5"/>
        <w:ind w:firstLine="640"/>
      </w:pPr>
      <w:r>
        <w:rPr>
          <w:rFonts w:hint="eastAsia"/>
        </w:rPr>
        <w:t>（二）其他不适宜从教或不适宜密切接触未成年人的违法犯罪记录。</w:t>
      </w:r>
    </w:p>
    <w:p>
      <w:pPr>
        <w:pStyle w:val="5"/>
        <w:ind w:firstLine="640"/>
      </w:pPr>
      <w:r>
        <w:rPr>
          <w:rFonts w:hint="eastAsia"/>
        </w:rPr>
        <w:t>如查到本人有以上违法犯罪记录，学校有权对本人作出不予聘用处理。本授权自签署之日起45个自然日内有效，所查得的信息除用于招聘考察外，不得散布或者用于其他用途。</w:t>
      </w:r>
    </w:p>
    <w:p>
      <w:pPr>
        <w:pStyle w:val="5"/>
        <w:ind w:firstLine="640"/>
      </w:pPr>
    </w:p>
    <w:p>
      <w:pPr>
        <w:pStyle w:val="5"/>
        <w:ind w:firstLine="640"/>
      </w:pPr>
    </w:p>
    <w:p>
      <w:pPr>
        <w:pStyle w:val="5"/>
        <w:wordWrap w:val="0"/>
        <w:ind w:firstLine="640"/>
        <w:jc w:val="right"/>
      </w:pPr>
      <w:r>
        <w:rPr>
          <w:rFonts w:hint="eastAsia"/>
        </w:rPr>
        <w:t xml:space="preserve">签名：              </w:t>
      </w:r>
    </w:p>
    <w:p>
      <w:pPr>
        <w:pStyle w:val="5"/>
        <w:ind w:firstLine="640"/>
        <w:jc w:val="right"/>
      </w:pPr>
      <w:r>
        <w:rPr>
          <w:rFonts w:hint="eastAsia"/>
        </w:rPr>
        <w:t>年    月    日</w:t>
      </w:r>
    </w:p>
    <w:p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D0ADD"/>
    <w:rsid w:val="433D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5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2022-01-24T14:14:00Z</dcterms:created>
  <dc:creator>杨晨</dc:creator>
  <cp:lastModifiedBy>杨晨</cp:lastModifiedBy>
  <dcterms:modified xsi:type="dcterms:W3CDTF">2022-01-24T14:14:59Z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